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C3" w:rsidRPr="00C42021" w:rsidRDefault="003675C3" w:rsidP="003675C3">
      <w:pPr>
        <w:spacing w:after="0" w:line="24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2021">
        <w:rPr>
          <w:rFonts w:ascii="Times New Roman" w:hAnsi="Times New Roman"/>
          <w:b/>
          <w:color w:val="000000"/>
          <w:sz w:val="28"/>
          <w:szCs w:val="28"/>
        </w:rPr>
        <w:t xml:space="preserve">Памятка </w:t>
      </w:r>
    </w:p>
    <w:p w:rsidR="003675C3" w:rsidRPr="00912C85" w:rsidRDefault="003675C3" w:rsidP="003675C3">
      <w:pPr>
        <w:spacing w:after="0" w:line="24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2C85">
        <w:rPr>
          <w:rFonts w:ascii="Times New Roman" w:hAnsi="Times New Roman"/>
          <w:b/>
          <w:color w:val="000000"/>
          <w:sz w:val="28"/>
          <w:szCs w:val="28"/>
        </w:rPr>
        <w:t xml:space="preserve">«Как поступать родителям, чтобы предотвратить приобщение ребёнка к наркотикам, алкоголю, </w:t>
      </w:r>
      <w:proofErr w:type="spellStart"/>
      <w:r w:rsidRPr="00912C85">
        <w:rPr>
          <w:rFonts w:ascii="Times New Roman" w:hAnsi="Times New Roman"/>
          <w:b/>
          <w:color w:val="000000"/>
          <w:sz w:val="28"/>
          <w:szCs w:val="28"/>
        </w:rPr>
        <w:t>табакокурению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675C3" w:rsidRPr="0070220F" w:rsidRDefault="003675C3" w:rsidP="003675C3">
      <w:pPr>
        <w:pStyle w:val="a3"/>
        <w:spacing w:before="0" w:beforeAutospacing="0" w:after="0" w:afterAutospacing="0" w:line="24" w:lineRule="atLeas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Приобщение к наркотикам, алкоголю,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</w:t>
      </w:r>
      <w:r>
        <w:rPr>
          <w:sz w:val="28"/>
          <w:szCs w:val="28"/>
          <w:lang w:val="en-US"/>
        </w:rPr>
        <w:t>?</w:t>
      </w:r>
    </w:p>
    <w:p w:rsidR="003675C3" w:rsidRPr="00C42021" w:rsidRDefault="003675C3" w:rsidP="003675C3">
      <w:pPr>
        <w:pStyle w:val="a3"/>
        <w:numPr>
          <w:ilvl w:val="0"/>
          <w:numId w:val="1"/>
        </w:numPr>
        <w:spacing w:before="0" w:beforeAutospacing="0" w:after="0" w:afterAutospacing="0" w:line="24" w:lineRule="atLeast"/>
        <w:ind w:left="0" w:firstLine="709"/>
        <w:jc w:val="both"/>
        <w:rPr>
          <w:sz w:val="28"/>
          <w:szCs w:val="28"/>
        </w:rPr>
      </w:pPr>
      <w:r w:rsidRPr="00C42021">
        <w:rPr>
          <w:sz w:val="28"/>
          <w:szCs w:val="28"/>
        </w:rPr>
        <w:t xml:space="preserve">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</w:t>
      </w:r>
      <w:proofErr w:type="gramStart"/>
      <w:r w:rsidRPr="00C42021">
        <w:rPr>
          <w:sz w:val="28"/>
          <w:szCs w:val="28"/>
        </w:rPr>
        <w:t>очень много</w:t>
      </w:r>
      <w:proofErr w:type="gramEnd"/>
      <w:r w:rsidRPr="00C42021">
        <w:rPr>
          <w:sz w:val="28"/>
          <w:szCs w:val="28"/>
        </w:rPr>
        <w:t xml:space="preserve">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3675C3" w:rsidRPr="00BC7C09" w:rsidRDefault="003675C3" w:rsidP="003675C3">
      <w:pPr>
        <w:pStyle w:val="a3"/>
        <w:numPr>
          <w:ilvl w:val="0"/>
          <w:numId w:val="1"/>
        </w:numPr>
        <w:spacing w:before="0" w:beforeAutospacing="0" w:after="0" w:afterAutospacing="0" w:line="24" w:lineRule="atLeast"/>
        <w:ind w:left="0" w:firstLine="709"/>
        <w:jc w:val="both"/>
        <w:rPr>
          <w:sz w:val="28"/>
          <w:szCs w:val="28"/>
        </w:rPr>
      </w:pPr>
      <w:r w:rsidRPr="00C42021">
        <w:rPr>
          <w:sz w:val="28"/>
          <w:szCs w:val="28"/>
        </w:rPr>
        <w:t>Помогите детям разобраться в информации о наркотиках и наркомании. Подберите соответствующую литературу, ознакомьтесь с доступной информацией</w:t>
      </w:r>
      <w:r w:rsidRPr="00BC7C09">
        <w:rPr>
          <w:sz w:val="28"/>
          <w:szCs w:val="28"/>
        </w:rPr>
        <w:t xml:space="preserve">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3675C3" w:rsidRPr="0070220F" w:rsidRDefault="003675C3" w:rsidP="003675C3">
      <w:pPr>
        <w:pStyle w:val="a3"/>
        <w:numPr>
          <w:ilvl w:val="0"/>
          <w:numId w:val="1"/>
        </w:numPr>
        <w:spacing w:before="0" w:beforeAutospacing="0" w:after="0" w:afterAutospacing="0" w:line="24" w:lineRule="atLeast"/>
        <w:ind w:left="0" w:firstLine="709"/>
        <w:jc w:val="both"/>
        <w:rPr>
          <w:sz w:val="28"/>
          <w:szCs w:val="28"/>
        </w:rPr>
      </w:pPr>
      <w:r w:rsidRPr="0070220F">
        <w:rPr>
          <w:sz w:val="28"/>
          <w:szCs w:val="28"/>
        </w:rPr>
        <w:t>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</w:p>
    <w:p w:rsidR="003675C3" w:rsidRPr="0070220F" w:rsidRDefault="003675C3" w:rsidP="003675C3">
      <w:pPr>
        <w:pStyle w:val="a3"/>
        <w:numPr>
          <w:ilvl w:val="0"/>
          <w:numId w:val="1"/>
        </w:numPr>
        <w:spacing w:before="0" w:beforeAutospacing="0" w:after="0" w:afterAutospacing="0" w:line="24" w:lineRule="atLeast"/>
        <w:ind w:left="0" w:firstLine="709"/>
        <w:jc w:val="both"/>
        <w:rPr>
          <w:sz w:val="28"/>
          <w:szCs w:val="28"/>
        </w:rPr>
      </w:pPr>
      <w:r w:rsidRPr="0070220F">
        <w:rPr>
          <w:sz w:val="28"/>
          <w:szCs w:val="28"/>
        </w:rPr>
        <w:t>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3675C3" w:rsidRPr="0070220F" w:rsidRDefault="003675C3" w:rsidP="003675C3">
      <w:pPr>
        <w:pStyle w:val="a4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Старайтесь узнать как можно больше про все, что касается злоупотребления наркотиками. </w:t>
      </w:r>
    </w:p>
    <w:p w:rsidR="003675C3" w:rsidRPr="0070220F" w:rsidRDefault="003675C3" w:rsidP="003675C3">
      <w:pPr>
        <w:pStyle w:val="a4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Беседуйте со своим ребенком о проблемах, связанных с 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аркотиками. Предостерегайте его,</w:t>
      </w: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босновыва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свою позицию. Не ждите, когда у него появятся явные признаки употребления наркотиков. </w:t>
      </w:r>
    </w:p>
    <w:p w:rsidR="003675C3" w:rsidRPr="0070220F" w:rsidRDefault="003675C3" w:rsidP="003675C3">
      <w:pPr>
        <w:pStyle w:val="a4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Оставаясь твердым в своих установках, никогда не отказывайте ребенку в возможности что-либо высказать или обсудить. Ваша излишняя жесткость может </w:t>
      </w:r>
      <w:proofErr w:type="spellStart"/>
      <w:proofErr w:type="gramStart"/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proofErr w:type="spellEnd"/>
      <w:proofErr w:type="gramEnd"/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вызвать «молчаливый бойкот»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 стороны</w:t>
      </w: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ребенка. </w:t>
      </w:r>
    </w:p>
    <w:p w:rsidR="003675C3" w:rsidRPr="0070220F" w:rsidRDefault="003675C3" w:rsidP="003675C3">
      <w:pPr>
        <w:pStyle w:val="a4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3675C3" w:rsidRPr="0070220F" w:rsidRDefault="003675C3" w:rsidP="003675C3">
      <w:pPr>
        <w:pStyle w:val="a4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3675C3" w:rsidRPr="0070220F" w:rsidRDefault="003675C3" w:rsidP="003675C3">
      <w:pPr>
        <w:pStyle w:val="a4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</w:t>
      </w: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нормальном трезвом состоянии и если вы держите себя в руках.</w:t>
      </w:r>
      <w:r w:rsidRPr="003208E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Будьте готовы, что разговор вызовет у вашего ребенка раздражение. Нужно ожидать, что ребенок попробует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надавить 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ваши чувства. Но ваша твердая позиция будет для него наилучшей заботой.</w:t>
      </w:r>
    </w:p>
    <w:p w:rsidR="003675C3" w:rsidRPr="0070220F" w:rsidRDefault="003675C3" w:rsidP="003675C3">
      <w:pPr>
        <w:pStyle w:val="a4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3675C3" w:rsidRPr="0070220F" w:rsidRDefault="003675C3" w:rsidP="003675C3">
      <w:pPr>
        <w:pStyle w:val="a4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3675C3" w:rsidRPr="0070220F" w:rsidRDefault="003675C3" w:rsidP="003675C3">
      <w:pPr>
        <w:pStyle w:val="a4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22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3675C3" w:rsidRPr="0070220F" w:rsidRDefault="003675C3" w:rsidP="003675C3">
      <w:pPr>
        <w:pStyle w:val="a4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20F">
        <w:rPr>
          <w:rFonts w:ascii="Times New Roman" w:hAnsi="Times New Roman"/>
          <w:bCs/>
          <w:iCs/>
          <w:sz w:val="28"/>
          <w:szCs w:val="28"/>
          <w:lang w:eastAsia="ru-RU"/>
        </w:rPr>
        <w:t>Никогда не поддавайтесь на шантаж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со стороны ребёнка</w:t>
      </w:r>
      <w:r w:rsidRPr="0070220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196C2A" w:rsidRDefault="003675C3" w:rsidP="003675C3">
      <w:r w:rsidRPr="0070220F">
        <w:rPr>
          <w:rFonts w:ascii="Times New Roman" w:hAnsi="Times New Roman"/>
          <w:bCs/>
          <w:iCs/>
          <w:sz w:val="28"/>
          <w:szCs w:val="28"/>
        </w:rPr>
        <w:t>Доверие ребенку должно быть возвращено, как только он прекратил употребление наркотиков</w:t>
      </w:r>
      <w:r w:rsidRPr="0070220F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70220F">
        <w:rPr>
          <w:rFonts w:ascii="Times New Roman" w:hAnsi="Times New Roman"/>
          <w:sz w:val="28"/>
          <w:szCs w:val="28"/>
        </w:rPr>
        <w:t xml:space="preserve">Если ваш ребенок не употребляет больше наркотики, в семье должно быть прекращено обсуждение этой проблемы. Разговор о наркотиках </w:t>
      </w:r>
      <w:r>
        <w:rPr>
          <w:rFonts w:ascii="Times New Roman" w:hAnsi="Times New Roman"/>
          <w:sz w:val="28"/>
          <w:szCs w:val="28"/>
        </w:rPr>
        <w:t xml:space="preserve">в этом случае </w:t>
      </w:r>
      <w:r w:rsidRPr="0070220F">
        <w:rPr>
          <w:rFonts w:ascii="Times New Roman" w:hAnsi="Times New Roman"/>
          <w:sz w:val="28"/>
          <w:szCs w:val="28"/>
        </w:rPr>
        <w:t xml:space="preserve">может возникать </w:t>
      </w:r>
      <w:r w:rsidRPr="0070220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70220F">
        <w:rPr>
          <w:rFonts w:ascii="Times New Roman" w:hAnsi="Times New Roman"/>
          <w:sz w:val="28"/>
          <w:szCs w:val="28"/>
        </w:rPr>
        <w:t xml:space="preserve"> только по инициативе самих юноши или девушки, которые хотят с вами что-то обсудить.</w:t>
      </w:r>
    </w:p>
    <w:sectPr w:rsidR="00196C2A" w:rsidSect="003675C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39B"/>
    <w:multiLevelType w:val="hybridMultilevel"/>
    <w:tmpl w:val="BC2696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5C3"/>
    <w:rsid w:val="00196C2A"/>
    <w:rsid w:val="003675C3"/>
    <w:rsid w:val="008A7A98"/>
    <w:rsid w:val="00DA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675C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3458</Characters>
  <Application>Microsoft Office Word</Application>
  <DocSecurity>0</DocSecurity>
  <Lines>28</Lines>
  <Paragraphs>8</Paragraphs>
  <ScaleCrop>false</ScaleCrop>
  <Company>МОУ "СОШ №4"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Морохова</dc:creator>
  <cp:keywords/>
  <dc:description/>
  <cp:lastModifiedBy>Admin</cp:lastModifiedBy>
  <cp:revision>4</cp:revision>
  <dcterms:created xsi:type="dcterms:W3CDTF">2014-03-26T07:26:00Z</dcterms:created>
  <dcterms:modified xsi:type="dcterms:W3CDTF">2015-02-09T07:21:00Z</dcterms:modified>
</cp:coreProperties>
</file>