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38" w:rsidRPr="00633CE7" w:rsidRDefault="001F2B62" w:rsidP="001F2B62">
      <w:pPr>
        <w:shd w:val="clear" w:color="auto" w:fill="FFFFFF"/>
        <w:rPr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Приложение 1</w:t>
      </w:r>
    </w:p>
    <w:p w:rsidR="00006038" w:rsidRPr="00633CE7" w:rsidRDefault="001F2B62" w:rsidP="001F2B62">
      <w:pPr>
        <w:shd w:val="clear" w:color="auto" w:fill="FFFFFF"/>
        <w:rPr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 xml:space="preserve">к приказу № </w:t>
      </w:r>
      <w:r w:rsidR="00D276A1" w:rsidRPr="00633CE7">
        <w:rPr>
          <w:rFonts w:eastAsia="Times New Roman"/>
          <w:sz w:val="24"/>
          <w:szCs w:val="24"/>
        </w:rPr>
        <w:t>24</w:t>
      </w:r>
      <w:r w:rsidRPr="00633CE7">
        <w:rPr>
          <w:rFonts w:eastAsia="Times New Roman"/>
          <w:sz w:val="24"/>
          <w:szCs w:val="24"/>
        </w:rPr>
        <w:t xml:space="preserve"> от </w:t>
      </w:r>
      <w:r w:rsidR="00D276A1" w:rsidRPr="00633CE7">
        <w:rPr>
          <w:rFonts w:eastAsia="Times New Roman"/>
          <w:sz w:val="24"/>
          <w:szCs w:val="24"/>
        </w:rPr>
        <w:t>01.09.2014</w:t>
      </w:r>
    </w:p>
    <w:p w:rsidR="00006038" w:rsidRPr="00633CE7" w:rsidRDefault="001F2B62" w:rsidP="001F2B62">
      <w:pPr>
        <w:shd w:val="clear" w:color="auto" w:fill="FFFFFF"/>
        <w:spacing w:before="230"/>
        <w:ind w:right="24"/>
        <w:jc w:val="center"/>
        <w:rPr>
          <w:sz w:val="24"/>
          <w:szCs w:val="24"/>
        </w:rPr>
      </w:pPr>
      <w:r w:rsidRPr="00633CE7">
        <w:rPr>
          <w:rFonts w:eastAsia="Times New Roman"/>
          <w:b/>
          <w:bCs/>
          <w:i/>
          <w:iCs/>
          <w:sz w:val="24"/>
          <w:szCs w:val="24"/>
        </w:rPr>
        <w:t>Правила использования сети Интернет</w:t>
      </w:r>
    </w:p>
    <w:p w:rsidR="00006038" w:rsidRPr="00633CE7" w:rsidRDefault="001F2B62" w:rsidP="001F2B62">
      <w:pPr>
        <w:shd w:val="clear" w:color="auto" w:fill="FFFFFF"/>
        <w:spacing w:before="230" w:line="274" w:lineRule="exact"/>
        <w:ind w:right="24"/>
        <w:jc w:val="center"/>
        <w:rPr>
          <w:sz w:val="24"/>
          <w:szCs w:val="24"/>
        </w:rPr>
      </w:pPr>
      <w:r w:rsidRPr="00633CE7">
        <w:rPr>
          <w:b/>
          <w:bCs/>
          <w:i/>
          <w:iCs/>
          <w:sz w:val="24"/>
          <w:szCs w:val="24"/>
        </w:rPr>
        <w:t xml:space="preserve">1. </w:t>
      </w:r>
      <w:r w:rsidRPr="00633CE7">
        <w:rPr>
          <w:rFonts w:eastAsia="Times New Roman"/>
          <w:b/>
          <w:bCs/>
          <w:i/>
          <w:iCs/>
          <w:sz w:val="24"/>
          <w:szCs w:val="24"/>
        </w:rPr>
        <w:t>Общие положения</w:t>
      </w:r>
    </w:p>
    <w:p w:rsidR="00006038" w:rsidRPr="00633CE7" w:rsidRDefault="001F2B62" w:rsidP="001F2B62">
      <w:pPr>
        <w:shd w:val="clear" w:color="auto" w:fill="FFFFFF"/>
        <w:tabs>
          <w:tab w:val="left" w:pos="1162"/>
        </w:tabs>
        <w:spacing w:line="274" w:lineRule="exact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1.1.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Использование сети Интернет в образовательном учреждении направлено на</w:t>
      </w:r>
      <w:r w:rsidRPr="00633CE7">
        <w:rPr>
          <w:rFonts w:eastAsia="Times New Roman"/>
          <w:sz w:val="24"/>
          <w:szCs w:val="24"/>
        </w:rPr>
        <w:br/>
        <w:t>решение задач учебно-воспитательного процесса.</w:t>
      </w:r>
    </w:p>
    <w:p w:rsidR="00006038" w:rsidRPr="00633CE7" w:rsidRDefault="001F2B62" w:rsidP="001F2B62">
      <w:pPr>
        <w:shd w:val="clear" w:color="auto" w:fill="FFFFFF"/>
        <w:tabs>
          <w:tab w:val="left" w:pos="1224"/>
        </w:tabs>
        <w:spacing w:line="274" w:lineRule="exact"/>
        <w:ind w:right="5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1.2.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Настоящие Правила регулируют условия и порядок использования сети</w:t>
      </w:r>
      <w:r w:rsidRPr="00633CE7">
        <w:rPr>
          <w:rFonts w:eastAsia="Times New Roman"/>
          <w:sz w:val="24"/>
          <w:szCs w:val="24"/>
        </w:rPr>
        <w:br/>
        <w:t>Интернет в образовательном учреждении.</w:t>
      </w:r>
    </w:p>
    <w:p w:rsidR="00006038" w:rsidRPr="00633CE7" w:rsidRDefault="001F2B62" w:rsidP="001F2B62">
      <w:pPr>
        <w:shd w:val="clear" w:color="auto" w:fill="FFFFFF"/>
        <w:tabs>
          <w:tab w:val="left" w:pos="1334"/>
        </w:tabs>
        <w:spacing w:line="274" w:lineRule="exact"/>
        <w:ind w:right="10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1.3.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Настоящие Правила имеют статус локального нормативного акта</w:t>
      </w:r>
      <w:r w:rsidRPr="00633CE7">
        <w:rPr>
          <w:rFonts w:eastAsia="Times New Roman"/>
          <w:sz w:val="24"/>
          <w:szCs w:val="24"/>
        </w:rPr>
        <w:br/>
        <w:t>образовательного учреждения.</w:t>
      </w:r>
    </w:p>
    <w:p w:rsidR="00006038" w:rsidRPr="00633CE7" w:rsidRDefault="001F2B62" w:rsidP="001F2B62">
      <w:pPr>
        <w:shd w:val="clear" w:color="auto" w:fill="FFFFFF"/>
        <w:spacing w:line="274" w:lineRule="exact"/>
        <w:rPr>
          <w:sz w:val="24"/>
          <w:szCs w:val="24"/>
        </w:rPr>
      </w:pPr>
      <w:r w:rsidRPr="00633CE7">
        <w:rPr>
          <w:b/>
          <w:bCs/>
          <w:i/>
          <w:iCs/>
          <w:sz w:val="24"/>
          <w:szCs w:val="24"/>
        </w:rPr>
        <w:t xml:space="preserve">2. </w:t>
      </w:r>
      <w:r w:rsidRPr="00633CE7">
        <w:rPr>
          <w:rFonts w:eastAsia="Times New Roman"/>
          <w:b/>
          <w:bCs/>
          <w:i/>
          <w:iCs/>
          <w:sz w:val="24"/>
          <w:szCs w:val="24"/>
        </w:rPr>
        <w:t>Организация использования сети Интернет в образовательном учреждении</w:t>
      </w:r>
    </w:p>
    <w:p w:rsidR="00006038" w:rsidRPr="00633CE7" w:rsidRDefault="001F2B62" w:rsidP="001F2B62">
      <w:pPr>
        <w:numPr>
          <w:ilvl w:val="0"/>
          <w:numId w:val="2"/>
        </w:numPr>
        <w:shd w:val="clear" w:color="auto" w:fill="FFFFFF"/>
        <w:tabs>
          <w:tab w:val="left" w:pos="1128"/>
        </w:tabs>
        <w:spacing w:line="274" w:lineRule="exact"/>
        <w:rPr>
          <w:spacing w:val="-1"/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Правила вводятся в действие приказом директора школы.</w:t>
      </w:r>
    </w:p>
    <w:p w:rsidR="00006038" w:rsidRPr="00633CE7" w:rsidRDefault="001F2B62" w:rsidP="001F2B62">
      <w:pPr>
        <w:numPr>
          <w:ilvl w:val="0"/>
          <w:numId w:val="2"/>
        </w:numPr>
        <w:shd w:val="clear" w:color="auto" w:fill="FFFFFF"/>
        <w:tabs>
          <w:tab w:val="left" w:pos="1128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 w:rsidRPr="00633CE7">
        <w:rPr>
          <w:rFonts w:eastAsia="Times New Roman"/>
          <w:spacing w:val="-1"/>
          <w:sz w:val="24"/>
          <w:szCs w:val="24"/>
        </w:rPr>
        <w:t xml:space="preserve">Директор школы отвечает за обеспечение эффективного и безопасного доступа </w:t>
      </w:r>
      <w:r w:rsidRPr="00633CE7">
        <w:rPr>
          <w:rFonts w:eastAsia="Times New Roman"/>
          <w:sz w:val="24"/>
          <w:szCs w:val="24"/>
        </w:rPr>
        <w:t>к сети Интернет в школе, а также за выполнение установленных правил.</w:t>
      </w:r>
    </w:p>
    <w:p w:rsidR="00006038" w:rsidRPr="00633CE7" w:rsidRDefault="001F2B62" w:rsidP="001F2B62">
      <w:pPr>
        <w:shd w:val="clear" w:color="auto" w:fill="FFFFFF"/>
        <w:tabs>
          <w:tab w:val="left" w:pos="1186"/>
        </w:tabs>
        <w:spacing w:line="274" w:lineRule="exact"/>
        <w:ind w:right="5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2.3.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Во время уроков и других занятий в рамках учебного плана контроль</w:t>
      </w:r>
      <w:r w:rsidRPr="00633CE7">
        <w:rPr>
          <w:rFonts w:eastAsia="Times New Roman"/>
          <w:sz w:val="24"/>
          <w:szCs w:val="24"/>
        </w:rPr>
        <w:br/>
        <w:t xml:space="preserve">использования </w:t>
      </w:r>
      <w:proofErr w:type="gramStart"/>
      <w:r w:rsidRPr="00633CE7">
        <w:rPr>
          <w:rFonts w:eastAsia="Times New Roman"/>
          <w:sz w:val="24"/>
          <w:szCs w:val="24"/>
        </w:rPr>
        <w:t>обучающимися</w:t>
      </w:r>
      <w:proofErr w:type="gramEnd"/>
      <w:r w:rsidRPr="00633CE7">
        <w:rPr>
          <w:rFonts w:eastAsia="Times New Roman"/>
          <w:sz w:val="24"/>
          <w:szCs w:val="24"/>
        </w:rPr>
        <w:t xml:space="preserve"> сети Интернет осуществляет учитель, ведущий занятие.</w:t>
      </w:r>
    </w:p>
    <w:p w:rsidR="00006038" w:rsidRPr="00633CE7" w:rsidRDefault="001F2B62" w:rsidP="001F2B62">
      <w:pPr>
        <w:shd w:val="clear" w:color="auto" w:fill="FFFFFF"/>
        <w:spacing w:line="274" w:lineRule="exact"/>
        <w:rPr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При этом учитель: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</w:r>
      <w:r w:rsidRPr="00633CE7">
        <w:rPr>
          <w:rFonts w:eastAsia="Times New Roman"/>
          <w:spacing w:val="-1"/>
          <w:sz w:val="24"/>
          <w:szCs w:val="24"/>
        </w:rPr>
        <w:t xml:space="preserve">наблюдает за использованием компьютера и сети Интернет </w:t>
      </w:r>
      <w:proofErr w:type="gramStart"/>
      <w:r w:rsidRPr="00633CE7">
        <w:rPr>
          <w:rFonts w:eastAsia="Times New Roman"/>
          <w:spacing w:val="-1"/>
          <w:sz w:val="24"/>
          <w:szCs w:val="24"/>
        </w:rPr>
        <w:t>обучающимися</w:t>
      </w:r>
      <w:proofErr w:type="gramEnd"/>
      <w:r w:rsidRPr="00633CE7">
        <w:rPr>
          <w:rFonts w:eastAsia="Times New Roman"/>
          <w:spacing w:val="-1"/>
          <w:sz w:val="24"/>
          <w:szCs w:val="24"/>
        </w:rPr>
        <w:t>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4" w:lineRule="exact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принимает меры по пресечению обращений к ресурсам, не имеющим</w:t>
      </w:r>
      <w:r w:rsidRPr="00633CE7">
        <w:rPr>
          <w:rFonts w:eastAsia="Times New Roman"/>
          <w:sz w:val="24"/>
          <w:szCs w:val="24"/>
        </w:rPr>
        <w:br/>
        <w:t>отношения к образовательному процессу.</w:t>
      </w:r>
    </w:p>
    <w:p w:rsidR="00006038" w:rsidRPr="00633CE7" w:rsidRDefault="001F2B62" w:rsidP="001F2B62">
      <w:pPr>
        <w:shd w:val="clear" w:color="auto" w:fill="FFFFFF"/>
        <w:tabs>
          <w:tab w:val="left" w:pos="1186"/>
        </w:tabs>
        <w:spacing w:line="274" w:lineRule="exact"/>
        <w:ind w:right="5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2.4.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Во время свободного доступа обучающихся к сети Интернет вне учебных</w:t>
      </w:r>
      <w:r w:rsidRPr="00633CE7">
        <w:rPr>
          <w:rFonts w:eastAsia="Times New Roman"/>
          <w:sz w:val="24"/>
          <w:szCs w:val="24"/>
        </w:rPr>
        <w:br/>
        <w:t>занятий, контроль использования ресурсов Интернета осуществляют работники школы и</w:t>
      </w:r>
      <w:r w:rsidRPr="00633CE7">
        <w:rPr>
          <w:rFonts w:eastAsia="Times New Roman"/>
          <w:sz w:val="24"/>
          <w:szCs w:val="24"/>
        </w:rPr>
        <w:br/>
        <w:t>работники информационно-образовательного центра школы.</w:t>
      </w:r>
    </w:p>
    <w:p w:rsidR="00006038" w:rsidRPr="00633CE7" w:rsidRDefault="001F2B62" w:rsidP="001F2B62">
      <w:pPr>
        <w:shd w:val="clear" w:color="auto" w:fill="FFFFFF"/>
        <w:spacing w:line="274" w:lineRule="exact"/>
        <w:rPr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Работник образовательного учреждения: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</w:r>
      <w:r w:rsidRPr="00633CE7">
        <w:rPr>
          <w:rFonts w:eastAsia="Times New Roman"/>
          <w:spacing w:val="-1"/>
          <w:sz w:val="24"/>
          <w:szCs w:val="24"/>
        </w:rPr>
        <w:t xml:space="preserve">наблюдает за использованием компьютера и сети Интернет </w:t>
      </w:r>
      <w:proofErr w:type="gramStart"/>
      <w:r w:rsidRPr="00633CE7">
        <w:rPr>
          <w:rFonts w:eastAsia="Times New Roman"/>
          <w:spacing w:val="-1"/>
          <w:sz w:val="24"/>
          <w:szCs w:val="24"/>
        </w:rPr>
        <w:t>обучающимися</w:t>
      </w:r>
      <w:proofErr w:type="gramEnd"/>
      <w:r w:rsidRPr="00633CE7">
        <w:rPr>
          <w:rFonts w:eastAsia="Times New Roman"/>
          <w:spacing w:val="-1"/>
          <w:sz w:val="24"/>
          <w:szCs w:val="24"/>
        </w:rPr>
        <w:t>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принимает меры по пресечению по пресечению обращений к ресурсам, не</w:t>
      </w:r>
      <w:r w:rsidRPr="00633CE7">
        <w:rPr>
          <w:rFonts w:eastAsia="Times New Roman"/>
          <w:sz w:val="24"/>
          <w:szCs w:val="24"/>
        </w:rPr>
        <w:br/>
        <w:t>имеющих отношения к образовательному процессу;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4" w:lineRule="exact"/>
        <w:ind w:right="5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сообщает классному руководителю о преднамеренных попытках</w:t>
      </w:r>
      <w:r w:rsidRPr="00633CE7">
        <w:rPr>
          <w:rFonts w:eastAsia="Times New Roman"/>
          <w:sz w:val="24"/>
          <w:szCs w:val="24"/>
        </w:rPr>
        <w:br/>
      </w:r>
      <w:r w:rsidRPr="00633CE7">
        <w:rPr>
          <w:rFonts w:eastAsia="Times New Roman"/>
          <w:spacing w:val="-1"/>
          <w:sz w:val="24"/>
          <w:szCs w:val="24"/>
        </w:rPr>
        <w:t>обучающегося осуществить обращение к ресурсам, не имеющим отношения</w:t>
      </w:r>
      <w:r w:rsidRPr="00633CE7">
        <w:rPr>
          <w:rFonts w:eastAsia="Times New Roman"/>
          <w:spacing w:val="-1"/>
          <w:sz w:val="24"/>
          <w:szCs w:val="24"/>
        </w:rPr>
        <w:br/>
      </w:r>
      <w:r w:rsidRPr="00633CE7">
        <w:rPr>
          <w:rFonts w:eastAsia="Times New Roman"/>
          <w:sz w:val="24"/>
          <w:szCs w:val="24"/>
        </w:rPr>
        <w:t>к образовательному процессу.</w:t>
      </w:r>
    </w:p>
    <w:p w:rsidR="00006038" w:rsidRPr="00633CE7" w:rsidRDefault="001F2B62" w:rsidP="001F2B62">
      <w:pPr>
        <w:numPr>
          <w:ilvl w:val="0"/>
          <w:numId w:val="3"/>
        </w:numPr>
        <w:shd w:val="clear" w:color="auto" w:fill="FFFFFF"/>
        <w:tabs>
          <w:tab w:val="left" w:pos="1186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школе.</w:t>
      </w:r>
    </w:p>
    <w:p w:rsidR="00006038" w:rsidRPr="00633CE7" w:rsidRDefault="001F2B62" w:rsidP="001F2B62">
      <w:pPr>
        <w:numPr>
          <w:ilvl w:val="0"/>
          <w:numId w:val="3"/>
        </w:numPr>
        <w:shd w:val="clear" w:color="auto" w:fill="FFFFFF"/>
        <w:tabs>
          <w:tab w:val="left" w:pos="1186"/>
        </w:tabs>
        <w:spacing w:line="274" w:lineRule="exact"/>
        <w:jc w:val="both"/>
        <w:rPr>
          <w:spacing w:val="-1"/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 xml:space="preserve">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633CE7">
        <w:rPr>
          <w:rFonts w:eastAsia="Times New Roman"/>
          <w:sz w:val="24"/>
          <w:szCs w:val="24"/>
        </w:rPr>
        <w:t>обучающимися</w:t>
      </w:r>
      <w:proofErr w:type="gramEnd"/>
      <w:r w:rsidRPr="00633CE7">
        <w:rPr>
          <w:rFonts w:eastAsia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633CE7">
        <w:rPr>
          <w:rFonts w:eastAsia="Times New Roman"/>
          <w:sz w:val="24"/>
          <w:szCs w:val="24"/>
        </w:rPr>
        <w:t>интернет-ресурсах</w:t>
      </w:r>
      <w:proofErr w:type="spellEnd"/>
      <w:r w:rsidRPr="00633CE7">
        <w:rPr>
          <w:rFonts w:eastAsia="Times New Roman"/>
          <w:sz w:val="24"/>
          <w:szCs w:val="24"/>
        </w:rPr>
        <w:t xml:space="preserve"> школы.</w:t>
      </w:r>
    </w:p>
    <w:p w:rsidR="00006038" w:rsidRPr="00633CE7" w:rsidRDefault="001F2B62" w:rsidP="001F2B62">
      <w:pPr>
        <w:shd w:val="clear" w:color="auto" w:fill="FFFFFF"/>
        <w:tabs>
          <w:tab w:val="left" w:pos="1320"/>
        </w:tabs>
        <w:spacing w:line="274" w:lineRule="exact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2.7.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Отнесение определенных ресурсов и (или) категорий ресурсов в</w:t>
      </w:r>
      <w:r w:rsidRPr="00633CE7">
        <w:rPr>
          <w:rFonts w:eastAsia="Times New Roman"/>
          <w:sz w:val="24"/>
          <w:szCs w:val="24"/>
        </w:rPr>
        <w:br/>
        <w:t>соответствующие группы, доступ к которым регулируется техническим средствами и</w:t>
      </w:r>
      <w:r w:rsidRPr="00633CE7">
        <w:rPr>
          <w:rFonts w:eastAsia="Times New Roman"/>
          <w:sz w:val="24"/>
          <w:szCs w:val="24"/>
        </w:rPr>
        <w:br/>
        <w:t>программным обеспечением контентной фильтрации, в соответствии с принятыми в</w:t>
      </w:r>
      <w:r w:rsidRPr="00633CE7">
        <w:rPr>
          <w:rFonts w:eastAsia="Times New Roman"/>
          <w:sz w:val="24"/>
          <w:szCs w:val="24"/>
        </w:rPr>
        <w:br/>
        <w:t>школе правилами обеспечивается инженером-программистом школы.</w:t>
      </w:r>
    </w:p>
    <w:p w:rsidR="00006038" w:rsidRPr="00633CE7" w:rsidRDefault="001F2B62" w:rsidP="001F2B62">
      <w:pPr>
        <w:shd w:val="clear" w:color="auto" w:fill="FFFFFF"/>
        <w:tabs>
          <w:tab w:val="left" w:pos="1176"/>
        </w:tabs>
        <w:spacing w:line="274" w:lineRule="exact"/>
        <w:ind w:right="5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2.8.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 xml:space="preserve">Принципы размещения информации на </w:t>
      </w:r>
      <w:proofErr w:type="spellStart"/>
      <w:r w:rsidRPr="00633CE7">
        <w:rPr>
          <w:rFonts w:eastAsia="Times New Roman"/>
          <w:sz w:val="24"/>
          <w:szCs w:val="24"/>
        </w:rPr>
        <w:t>интернет-ресурсах</w:t>
      </w:r>
      <w:proofErr w:type="spellEnd"/>
      <w:r w:rsidRPr="00633CE7">
        <w:rPr>
          <w:rFonts w:eastAsia="Times New Roman"/>
          <w:sz w:val="24"/>
          <w:szCs w:val="24"/>
        </w:rPr>
        <w:t xml:space="preserve"> школы призваны</w:t>
      </w:r>
      <w:r w:rsidRPr="00633CE7">
        <w:rPr>
          <w:rFonts w:eastAsia="Times New Roman"/>
          <w:sz w:val="24"/>
          <w:szCs w:val="24"/>
        </w:rPr>
        <w:br/>
        <w:t>обеспечивать: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соблюдение действующего законодательства Российской Федерации,</w:t>
      </w:r>
      <w:r w:rsidRPr="00633CE7">
        <w:rPr>
          <w:rFonts w:eastAsia="Times New Roman"/>
          <w:sz w:val="24"/>
          <w:szCs w:val="24"/>
        </w:rPr>
        <w:br/>
        <w:t>интересов и прав граждан;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защиту персональных данных обучающихся, учителей и сотрудников;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4" w:lineRule="exact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достоверность и корректность информации.</w:t>
      </w:r>
    </w:p>
    <w:p w:rsidR="00006038" w:rsidRPr="00633CE7" w:rsidRDefault="001F2B62" w:rsidP="001F2B62">
      <w:pPr>
        <w:shd w:val="clear" w:color="auto" w:fill="FFFFFF"/>
        <w:tabs>
          <w:tab w:val="left" w:pos="1205"/>
        </w:tabs>
        <w:spacing w:line="274" w:lineRule="exact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2.9.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Персональные данные обучающихся (включая фамилию и имя, класс/год</w:t>
      </w:r>
      <w:r w:rsidRPr="00633CE7">
        <w:rPr>
          <w:rFonts w:eastAsia="Times New Roman"/>
          <w:sz w:val="24"/>
          <w:szCs w:val="24"/>
        </w:rPr>
        <w:br/>
        <w:t>обучения, возраст, фотографию, данные о месте жительства, телефонах и пр., иные</w:t>
      </w:r>
      <w:r w:rsidRPr="00633CE7">
        <w:rPr>
          <w:rFonts w:eastAsia="Times New Roman"/>
          <w:sz w:val="24"/>
          <w:szCs w:val="24"/>
        </w:rPr>
        <w:br/>
        <w:t xml:space="preserve">сведения личного характера) могут размещаться на </w:t>
      </w:r>
      <w:proofErr w:type="spellStart"/>
      <w:r w:rsidRPr="00633CE7">
        <w:rPr>
          <w:rFonts w:eastAsia="Times New Roman"/>
          <w:sz w:val="24"/>
          <w:szCs w:val="24"/>
        </w:rPr>
        <w:t>интернет-ресурсах</w:t>
      </w:r>
      <w:proofErr w:type="spellEnd"/>
      <w:r w:rsidRPr="00633CE7">
        <w:rPr>
          <w:rFonts w:eastAsia="Times New Roman"/>
          <w:sz w:val="24"/>
          <w:szCs w:val="24"/>
        </w:rPr>
        <w:t>, создаваемых</w:t>
      </w:r>
      <w:r w:rsidRPr="00633CE7">
        <w:rPr>
          <w:rFonts w:eastAsia="Times New Roman"/>
          <w:sz w:val="24"/>
          <w:szCs w:val="24"/>
        </w:rPr>
        <w:br/>
      </w:r>
      <w:r w:rsidRPr="00633CE7">
        <w:rPr>
          <w:rFonts w:eastAsia="Times New Roman"/>
          <w:sz w:val="24"/>
          <w:szCs w:val="24"/>
        </w:rPr>
        <w:lastRenderedPageBreak/>
        <w:t>школой, только с письменного согласия родителей или иных законных представителей</w:t>
      </w:r>
      <w:r w:rsidRPr="00633CE7">
        <w:rPr>
          <w:rFonts w:eastAsia="Times New Roman"/>
          <w:sz w:val="24"/>
          <w:szCs w:val="24"/>
        </w:rPr>
        <w:br/>
        <w:t>обучающихся. Персональные данные учителей и сотрудников школы размещаются на ее</w:t>
      </w:r>
      <w:r w:rsidRPr="00633CE7">
        <w:rPr>
          <w:rFonts w:eastAsia="Times New Roman"/>
          <w:sz w:val="24"/>
          <w:szCs w:val="24"/>
        </w:rPr>
        <w:br/>
      </w:r>
      <w:proofErr w:type="spellStart"/>
      <w:r w:rsidRPr="00633CE7">
        <w:rPr>
          <w:rFonts w:eastAsia="Times New Roman"/>
          <w:sz w:val="24"/>
          <w:szCs w:val="24"/>
        </w:rPr>
        <w:t>интернет-ресурсах</w:t>
      </w:r>
      <w:proofErr w:type="spellEnd"/>
      <w:r w:rsidRPr="00633CE7">
        <w:rPr>
          <w:rFonts w:eastAsia="Times New Roman"/>
          <w:sz w:val="24"/>
          <w:szCs w:val="24"/>
        </w:rPr>
        <w:t xml:space="preserve"> только с письменного согласия лица, чьи персональные данные</w:t>
      </w:r>
      <w:r w:rsidRPr="00633CE7">
        <w:rPr>
          <w:rFonts w:eastAsia="Times New Roman"/>
          <w:sz w:val="24"/>
          <w:szCs w:val="24"/>
        </w:rPr>
        <w:br/>
        <w:t>размещаются.</w:t>
      </w:r>
    </w:p>
    <w:p w:rsidR="00006038" w:rsidRPr="00633CE7" w:rsidRDefault="001F2B62" w:rsidP="001F2B62">
      <w:pPr>
        <w:shd w:val="clear" w:color="auto" w:fill="FFFFFF"/>
        <w:tabs>
          <w:tab w:val="left" w:pos="1320"/>
        </w:tabs>
        <w:spacing w:line="274" w:lineRule="exact"/>
        <w:ind w:right="5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2.10.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В информационных сообщениях о мероприятиях, размещенных на сайте</w:t>
      </w:r>
      <w:r w:rsidRPr="00633CE7">
        <w:rPr>
          <w:rFonts w:eastAsia="Times New Roman"/>
          <w:sz w:val="24"/>
          <w:szCs w:val="24"/>
        </w:rPr>
        <w:br/>
        <w:t>школы без уведомления и получения согласия упомянутых лиц или их законных</w:t>
      </w:r>
      <w:r w:rsidRPr="00633CE7">
        <w:rPr>
          <w:rFonts w:eastAsia="Times New Roman"/>
          <w:sz w:val="24"/>
          <w:szCs w:val="24"/>
        </w:rPr>
        <w:br/>
        <w:t>представителей, могут быть указаны лишь фамилия и имя обучающегося либо фамилия,</w:t>
      </w:r>
      <w:r w:rsidRPr="00633CE7">
        <w:rPr>
          <w:rFonts w:eastAsia="Times New Roman"/>
          <w:sz w:val="24"/>
          <w:szCs w:val="24"/>
        </w:rPr>
        <w:br/>
        <w:t>имя и отчество учителя, сотрудника или родителя.</w:t>
      </w:r>
    </w:p>
    <w:p w:rsidR="00006038" w:rsidRPr="00633CE7" w:rsidRDefault="001F2B62" w:rsidP="001F2B62">
      <w:pPr>
        <w:shd w:val="clear" w:color="auto" w:fill="FFFFFF"/>
        <w:tabs>
          <w:tab w:val="left" w:pos="1253"/>
        </w:tabs>
        <w:spacing w:line="274" w:lineRule="exact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2.11.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pacing w:val="-1"/>
          <w:sz w:val="24"/>
          <w:szCs w:val="24"/>
        </w:rPr>
        <w:t>При получении согласия на размещение персональных данных представитель</w:t>
      </w:r>
      <w:r w:rsidRPr="00633CE7">
        <w:rPr>
          <w:rFonts w:eastAsia="Times New Roman"/>
          <w:spacing w:val="-1"/>
          <w:sz w:val="24"/>
          <w:szCs w:val="24"/>
        </w:rPr>
        <w:br/>
      </w:r>
      <w:r w:rsidRPr="00633CE7">
        <w:rPr>
          <w:rFonts w:eastAsia="Times New Roman"/>
          <w:sz w:val="24"/>
          <w:szCs w:val="24"/>
        </w:rPr>
        <w:t>школы обязан разъяснить возможные риски и последствия их опубликования. Школа не</w:t>
      </w:r>
      <w:r w:rsidRPr="00633CE7">
        <w:rPr>
          <w:rFonts w:eastAsia="Times New Roman"/>
          <w:sz w:val="24"/>
          <w:szCs w:val="24"/>
        </w:rPr>
        <w:br/>
        <w:t>несет ответственности за такие последствия, если предварительно было получено</w:t>
      </w:r>
      <w:r w:rsidRPr="00633CE7">
        <w:rPr>
          <w:rFonts w:eastAsia="Times New Roman"/>
          <w:sz w:val="24"/>
          <w:szCs w:val="24"/>
        </w:rPr>
        <w:br/>
        <w:t>письменное согласие лица (его законного представителя) на опубликование</w:t>
      </w:r>
      <w:r w:rsidRPr="00633CE7">
        <w:rPr>
          <w:rFonts w:eastAsia="Times New Roman"/>
          <w:sz w:val="24"/>
          <w:szCs w:val="24"/>
        </w:rPr>
        <w:br/>
        <w:t>персональных данных.</w:t>
      </w:r>
    </w:p>
    <w:p w:rsidR="00006038" w:rsidRPr="00633CE7" w:rsidRDefault="001F2B62" w:rsidP="001F2B62">
      <w:pPr>
        <w:shd w:val="clear" w:color="auto" w:fill="FFFFFF"/>
        <w:spacing w:line="274" w:lineRule="exact"/>
        <w:rPr>
          <w:sz w:val="24"/>
          <w:szCs w:val="24"/>
        </w:rPr>
      </w:pPr>
      <w:r w:rsidRPr="00633CE7">
        <w:rPr>
          <w:b/>
          <w:bCs/>
          <w:i/>
          <w:iCs/>
          <w:sz w:val="24"/>
          <w:szCs w:val="24"/>
        </w:rPr>
        <w:t xml:space="preserve">3. </w:t>
      </w:r>
      <w:r w:rsidRPr="00633CE7">
        <w:rPr>
          <w:rFonts w:eastAsia="Times New Roman"/>
          <w:b/>
          <w:bCs/>
          <w:i/>
          <w:iCs/>
          <w:sz w:val="24"/>
          <w:szCs w:val="24"/>
        </w:rPr>
        <w:t>Использование сети Интернет в образовательном учреждении</w:t>
      </w:r>
    </w:p>
    <w:p w:rsidR="00006038" w:rsidRPr="00633CE7" w:rsidRDefault="001F2B62" w:rsidP="001F2B62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274" w:lineRule="exact"/>
        <w:ind w:right="10"/>
        <w:jc w:val="both"/>
        <w:rPr>
          <w:spacing w:val="-1"/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Использование сети Интернет в школе осуществляется, как правило, в целях образовательного процесса.</w:t>
      </w:r>
    </w:p>
    <w:p w:rsidR="00006038" w:rsidRPr="00633CE7" w:rsidRDefault="001F2B62" w:rsidP="001F2B62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По разрешению заместителя директора школы по учебной работе учителя, сотрудники и обучающиеся вправе: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83" w:lineRule="exact"/>
        <w:ind w:right="5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</w:r>
      <w:r w:rsidRPr="00633CE7">
        <w:rPr>
          <w:rFonts w:eastAsia="Times New Roman"/>
          <w:spacing w:val="-1"/>
          <w:sz w:val="24"/>
          <w:szCs w:val="24"/>
        </w:rPr>
        <w:t xml:space="preserve">размещать собственную информацию в сети Интернет на </w:t>
      </w:r>
      <w:proofErr w:type="spellStart"/>
      <w:r w:rsidRPr="00633CE7">
        <w:rPr>
          <w:rFonts w:eastAsia="Times New Roman"/>
          <w:spacing w:val="-1"/>
          <w:sz w:val="24"/>
          <w:szCs w:val="24"/>
        </w:rPr>
        <w:t>интернет-ресурсах</w:t>
      </w:r>
      <w:proofErr w:type="spellEnd"/>
      <w:r w:rsidRPr="00633CE7">
        <w:rPr>
          <w:rFonts w:eastAsia="Times New Roman"/>
          <w:spacing w:val="-1"/>
          <w:sz w:val="24"/>
          <w:szCs w:val="24"/>
        </w:rPr>
        <w:br/>
      </w:r>
      <w:r w:rsidRPr="00633CE7">
        <w:rPr>
          <w:rFonts w:eastAsia="Times New Roman"/>
          <w:sz w:val="24"/>
          <w:szCs w:val="24"/>
        </w:rPr>
        <w:t>школы;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83" w:lineRule="exact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 xml:space="preserve">иметь учетные записи на </w:t>
      </w:r>
      <w:proofErr w:type="spellStart"/>
      <w:r w:rsidRPr="00633CE7">
        <w:rPr>
          <w:rFonts w:eastAsia="Times New Roman"/>
          <w:sz w:val="24"/>
          <w:szCs w:val="24"/>
        </w:rPr>
        <w:t>интернет-ресурсах</w:t>
      </w:r>
      <w:proofErr w:type="spellEnd"/>
      <w:r w:rsidRPr="00633CE7">
        <w:rPr>
          <w:rFonts w:eastAsia="Times New Roman"/>
          <w:sz w:val="24"/>
          <w:szCs w:val="24"/>
        </w:rPr>
        <w:t xml:space="preserve"> школы.</w:t>
      </w:r>
    </w:p>
    <w:p w:rsidR="00006038" w:rsidRPr="00633CE7" w:rsidRDefault="001F2B62" w:rsidP="001F2B62">
      <w:pPr>
        <w:shd w:val="clear" w:color="auto" w:fill="FFFFFF"/>
        <w:tabs>
          <w:tab w:val="left" w:pos="1128"/>
        </w:tabs>
        <w:spacing w:line="283" w:lineRule="exact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3.3.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Обучающемуся запрещается: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4" w:lineRule="exact"/>
        <w:ind w:right="5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обращаться к ресурсам, содержание и тематика которых не допустимы для</w:t>
      </w:r>
      <w:r w:rsidRPr="00633CE7">
        <w:rPr>
          <w:rFonts w:eastAsia="Times New Roman"/>
          <w:sz w:val="24"/>
          <w:szCs w:val="24"/>
        </w:rPr>
        <w:br/>
        <w:t>несовершеннолетних и/или нарушают законодательство Российской</w:t>
      </w:r>
      <w:r w:rsidRPr="00633CE7">
        <w:rPr>
          <w:rFonts w:eastAsia="Times New Roman"/>
          <w:sz w:val="24"/>
          <w:szCs w:val="24"/>
        </w:rPr>
        <w:br/>
        <w:t>Федерации (эротика, порнография, пропаганда насилия, терроризма,</w:t>
      </w:r>
      <w:r w:rsidRPr="00633CE7">
        <w:rPr>
          <w:rFonts w:eastAsia="Times New Roman"/>
          <w:sz w:val="24"/>
          <w:szCs w:val="24"/>
        </w:rPr>
        <w:br/>
      </w:r>
      <w:r w:rsidRPr="00633CE7">
        <w:rPr>
          <w:rFonts w:eastAsia="Times New Roman"/>
          <w:spacing w:val="-1"/>
          <w:sz w:val="24"/>
          <w:szCs w:val="24"/>
        </w:rPr>
        <w:t>политического или религиозного экстремизма, национальной, расовой и т.п.</w:t>
      </w:r>
      <w:r w:rsidRPr="00633CE7">
        <w:rPr>
          <w:rFonts w:eastAsia="Times New Roman"/>
          <w:spacing w:val="-1"/>
          <w:sz w:val="24"/>
          <w:szCs w:val="24"/>
        </w:rPr>
        <w:br/>
      </w:r>
      <w:r w:rsidRPr="00633CE7">
        <w:rPr>
          <w:rFonts w:eastAsia="Times New Roman"/>
          <w:sz w:val="24"/>
          <w:szCs w:val="24"/>
        </w:rPr>
        <w:t>розни, иные ресурсы схожей направленности);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осуществлять любые сделки через Интернет;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осуществлять загрузки файлов на компьютер школы без специального</w:t>
      </w:r>
      <w:r w:rsidRPr="00633CE7">
        <w:rPr>
          <w:rFonts w:eastAsia="Times New Roman"/>
          <w:sz w:val="24"/>
          <w:szCs w:val="24"/>
        </w:rPr>
        <w:br/>
        <w:t>разрешения;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распространять оскорбительную, не соответствующую действительности,</w:t>
      </w:r>
      <w:r w:rsidRPr="00633CE7">
        <w:rPr>
          <w:rFonts w:eastAsia="Times New Roman"/>
          <w:sz w:val="24"/>
          <w:szCs w:val="24"/>
        </w:rPr>
        <w:br/>
        <w:t>порочащую других лиц информацию, угрозы.</w:t>
      </w:r>
    </w:p>
    <w:p w:rsidR="00006038" w:rsidRPr="00633CE7" w:rsidRDefault="001F2B62" w:rsidP="001F2B62">
      <w:pPr>
        <w:shd w:val="clear" w:color="auto" w:fill="FFFFFF"/>
        <w:tabs>
          <w:tab w:val="left" w:pos="1258"/>
        </w:tabs>
        <w:spacing w:line="278" w:lineRule="exact"/>
        <w:jc w:val="both"/>
        <w:rPr>
          <w:sz w:val="24"/>
          <w:szCs w:val="24"/>
        </w:rPr>
      </w:pPr>
      <w:r w:rsidRPr="00633CE7">
        <w:rPr>
          <w:spacing w:val="-1"/>
          <w:sz w:val="24"/>
          <w:szCs w:val="24"/>
        </w:rPr>
        <w:t>3.4.</w:t>
      </w:r>
      <w:r w:rsidRPr="00633CE7">
        <w:rPr>
          <w:sz w:val="24"/>
          <w:szCs w:val="24"/>
        </w:rPr>
        <w:tab/>
      </w:r>
      <w:r w:rsidRPr="00633CE7">
        <w:rPr>
          <w:rFonts w:eastAsia="Times New Roman"/>
          <w:sz w:val="24"/>
          <w:szCs w:val="24"/>
        </w:rPr>
        <w:t>При случайном обнаружении ресурса, содержание которого не имеет</w:t>
      </w:r>
      <w:r w:rsidRPr="00633CE7">
        <w:rPr>
          <w:rFonts w:eastAsia="Times New Roman"/>
          <w:sz w:val="24"/>
          <w:szCs w:val="24"/>
        </w:rPr>
        <w:br/>
        <w:t xml:space="preserve">отношения к образовательному процессу, </w:t>
      </w:r>
      <w:proofErr w:type="gramStart"/>
      <w:r w:rsidRPr="00633CE7">
        <w:rPr>
          <w:rFonts w:eastAsia="Times New Roman"/>
          <w:sz w:val="24"/>
          <w:szCs w:val="24"/>
        </w:rPr>
        <w:t>обучающийся</w:t>
      </w:r>
      <w:proofErr w:type="gramEnd"/>
      <w:r w:rsidRPr="00633CE7">
        <w:rPr>
          <w:rFonts w:eastAsia="Times New Roman"/>
          <w:sz w:val="24"/>
          <w:szCs w:val="24"/>
        </w:rPr>
        <w:t xml:space="preserve"> обязан незамедлительно</w:t>
      </w:r>
      <w:r w:rsidRPr="00633CE7">
        <w:rPr>
          <w:rFonts w:eastAsia="Times New Roman"/>
          <w:sz w:val="24"/>
          <w:szCs w:val="24"/>
        </w:rPr>
        <w:br/>
        <w:t>сообщить об этом учителю, проводящему занятие. Учитель обязан зафиксировать</w:t>
      </w:r>
      <w:r w:rsidRPr="00633CE7">
        <w:rPr>
          <w:rFonts w:eastAsia="Times New Roman"/>
          <w:sz w:val="24"/>
          <w:szCs w:val="24"/>
        </w:rPr>
        <w:br/>
        <w:t>доменный адрес ресурса и время его обнаружения и сообщить об этом инженер</w:t>
      </w:r>
      <w:proofErr w:type="gramStart"/>
      <w:r w:rsidRPr="00633CE7">
        <w:rPr>
          <w:rFonts w:eastAsia="Times New Roman"/>
          <w:sz w:val="24"/>
          <w:szCs w:val="24"/>
        </w:rPr>
        <w:t>у-</w:t>
      </w:r>
      <w:proofErr w:type="gramEnd"/>
      <w:r w:rsidRPr="00633CE7">
        <w:rPr>
          <w:rFonts w:eastAsia="Times New Roman"/>
          <w:sz w:val="24"/>
          <w:szCs w:val="24"/>
        </w:rPr>
        <w:br/>
        <w:t>программисту школы.</w:t>
      </w:r>
    </w:p>
    <w:p w:rsidR="00006038" w:rsidRPr="00633CE7" w:rsidRDefault="001F2B62" w:rsidP="001F2B62">
      <w:pPr>
        <w:shd w:val="clear" w:color="auto" w:fill="FFFFFF"/>
        <w:spacing w:line="278" w:lineRule="exact"/>
        <w:rPr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Инженер-программист обязан: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принять информацию от учителя;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 xml:space="preserve">направить информацию о </w:t>
      </w:r>
      <w:proofErr w:type="spellStart"/>
      <w:r w:rsidRPr="00633CE7">
        <w:rPr>
          <w:rFonts w:eastAsia="Times New Roman"/>
          <w:sz w:val="24"/>
          <w:szCs w:val="24"/>
        </w:rPr>
        <w:t>некатегоризированном</w:t>
      </w:r>
      <w:proofErr w:type="spellEnd"/>
      <w:r w:rsidRPr="00633CE7">
        <w:rPr>
          <w:rFonts w:eastAsia="Times New Roman"/>
          <w:sz w:val="24"/>
          <w:szCs w:val="24"/>
        </w:rPr>
        <w:t xml:space="preserve"> ресурсе разработчику </w:t>
      </w:r>
      <w:r w:rsidRPr="00633CE7">
        <w:rPr>
          <w:rFonts w:eastAsia="Times New Roman"/>
          <w:sz w:val="24"/>
          <w:szCs w:val="24"/>
          <w:lang w:val="en-US"/>
        </w:rPr>
        <w:t>ICS</w:t>
      </w:r>
      <w:r w:rsidRPr="00633CE7">
        <w:rPr>
          <w:rFonts w:eastAsia="Times New Roman"/>
          <w:sz w:val="24"/>
          <w:szCs w:val="24"/>
        </w:rPr>
        <w:br/>
      </w:r>
      <w:proofErr w:type="spellStart"/>
      <w:r w:rsidRPr="00633CE7">
        <w:rPr>
          <w:rFonts w:eastAsia="Times New Roman"/>
          <w:sz w:val="24"/>
          <w:szCs w:val="24"/>
          <w:lang w:val="en-US"/>
        </w:rPr>
        <w:t>Ideco</w:t>
      </w:r>
      <w:proofErr w:type="spellEnd"/>
      <w:r w:rsidRPr="00633CE7">
        <w:rPr>
          <w:rFonts w:eastAsia="Times New Roman"/>
          <w:sz w:val="24"/>
          <w:szCs w:val="24"/>
        </w:rPr>
        <w:t xml:space="preserve"> (в течение суток);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в случае явного нарушения обнаруженным ресурсом законодательства</w:t>
      </w:r>
      <w:r w:rsidRPr="00633CE7">
        <w:rPr>
          <w:rFonts w:eastAsia="Times New Roman"/>
          <w:sz w:val="24"/>
          <w:szCs w:val="24"/>
        </w:rPr>
        <w:br/>
        <w:t>Российской Федерации сообщить о нем по специальной «горячей линии»</w:t>
      </w:r>
      <w:r w:rsidRPr="00633CE7">
        <w:rPr>
          <w:rFonts w:eastAsia="Times New Roman"/>
          <w:sz w:val="24"/>
          <w:szCs w:val="24"/>
        </w:rPr>
        <w:br/>
        <w:t>(</w:t>
      </w:r>
      <w:hyperlink r:id="rId6" w:history="1">
        <w:r w:rsidRPr="00633CE7">
          <w:rPr>
            <w:rFonts w:eastAsia="Times New Roman"/>
            <w:sz w:val="24"/>
            <w:szCs w:val="24"/>
            <w:u w:val="single"/>
          </w:rPr>
          <w:t>http://skf.edu.ru</w:t>
        </w:r>
      </w:hyperlink>
      <w:r w:rsidRPr="00633CE7">
        <w:rPr>
          <w:rFonts w:eastAsia="Times New Roman"/>
          <w:sz w:val="24"/>
          <w:szCs w:val="24"/>
        </w:rPr>
        <w:t>) для принятия мер в соответствии с законодательством</w:t>
      </w:r>
      <w:r w:rsidRPr="00633CE7">
        <w:rPr>
          <w:rFonts w:eastAsia="Times New Roman"/>
          <w:sz w:val="24"/>
          <w:szCs w:val="24"/>
        </w:rPr>
        <w:br/>
        <w:t>Российской Федерации (в течение суток).</w:t>
      </w:r>
    </w:p>
    <w:p w:rsidR="00006038" w:rsidRPr="00633CE7" w:rsidRDefault="001F2B62" w:rsidP="001F2B62">
      <w:pPr>
        <w:shd w:val="clear" w:color="auto" w:fill="FFFFFF"/>
        <w:spacing w:line="278" w:lineRule="exact"/>
        <w:rPr>
          <w:sz w:val="24"/>
          <w:szCs w:val="24"/>
        </w:rPr>
      </w:pPr>
      <w:r w:rsidRPr="00633CE7">
        <w:rPr>
          <w:rFonts w:eastAsia="Times New Roman"/>
          <w:sz w:val="24"/>
          <w:szCs w:val="24"/>
        </w:rPr>
        <w:t>Передаваемая информация должна содержать:</w:t>
      </w:r>
    </w:p>
    <w:p w:rsidR="00006038" w:rsidRPr="00633CE7" w:rsidRDefault="001F2B62" w:rsidP="001F2B62">
      <w:pPr>
        <w:shd w:val="clear" w:color="auto" w:fill="FFFFFF"/>
        <w:tabs>
          <w:tab w:val="left" w:pos="1416"/>
        </w:tabs>
        <w:spacing w:line="278" w:lineRule="exact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доменный адрес ресурса;</w:t>
      </w:r>
    </w:p>
    <w:p w:rsidR="00006038" w:rsidRPr="00633CE7" w:rsidRDefault="001F2B62" w:rsidP="001F2B62">
      <w:pPr>
        <w:shd w:val="clear" w:color="auto" w:fill="FFFFFF"/>
        <w:tabs>
          <w:tab w:val="left" w:pos="360"/>
        </w:tabs>
        <w:spacing w:line="278" w:lineRule="exact"/>
        <w:jc w:val="both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сообщение о тематике ресурса, предположения о нарушении ресурсом</w:t>
      </w:r>
      <w:r w:rsidRPr="00633CE7">
        <w:rPr>
          <w:rFonts w:eastAsia="Times New Roman"/>
          <w:sz w:val="24"/>
          <w:szCs w:val="24"/>
        </w:rPr>
        <w:br/>
        <w:t>законодательства Российской Федерации либо его несовместимости с</w:t>
      </w:r>
      <w:r w:rsidRPr="00633CE7">
        <w:rPr>
          <w:rFonts w:eastAsia="Times New Roman"/>
          <w:sz w:val="24"/>
          <w:szCs w:val="24"/>
        </w:rPr>
        <w:br/>
        <w:t>задачами образовательного процесса;</w:t>
      </w:r>
    </w:p>
    <w:p w:rsidR="00006038" w:rsidRPr="00633CE7" w:rsidRDefault="001F2B62" w:rsidP="001F2B62">
      <w:pPr>
        <w:shd w:val="clear" w:color="auto" w:fill="FFFFFF"/>
        <w:tabs>
          <w:tab w:val="left" w:pos="360"/>
        </w:tabs>
        <w:spacing w:line="278" w:lineRule="exact"/>
        <w:rPr>
          <w:sz w:val="24"/>
          <w:szCs w:val="24"/>
        </w:rPr>
      </w:pPr>
      <w:r w:rsidRPr="00633CE7">
        <w:rPr>
          <w:rFonts w:ascii="Arial" w:eastAsia="Times New Roman" w:hAnsi="Arial"/>
          <w:sz w:val="24"/>
          <w:szCs w:val="24"/>
        </w:rPr>
        <w:t>·</w:t>
      </w:r>
      <w:r w:rsidRPr="00633CE7">
        <w:rPr>
          <w:rFonts w:eastAsia="Times New Roman"/>
          <w:sz w:val="24"/>
          <w:szCs w:val="24"/>
        </w:rPr>
        <w:tab/>
        <w:t>дату и время обнаружения.</w:t>
      </w:r>
    </w:p>
    <w:p w:rsidR="00006038" w:rsidRDefault="00006038" w:rsidP="001F2B62">
      <w:pPr>
        <w:shd w:val="clear" w:color="auto" w:fill="FFFFFF"/>
        <w:tabs>
          <w:tab w:val="left" w:pos="360"/>
        </w:tabs>
        <w:spacing w:line="278" w:lineRule="exact"/>
        <w:sectPr w:rsidR="00006038" w:rsidSect="00633CE7">
          <w:pgSz w:w="11909" w:h="16834"/>
          <w:pgMar w:top="426" w:right="852" w:bottom="720" w:left="851" w:header="720" w:footer="720" w:gutter="0"/>
          <w:cols w:space="60"/>
          <w:noEndnote/>
        </w:sectPr>
      </w:pPr>
    </w:p>
    <w:p w:rsidR="00006038" w:rsidRDefault="001F2B62" w:rsidP="001F2B62">
      <w:pPr>
        <w:shd w:val="clear" w:color="auto" w:fill="FFFFFF"/>
      </w:pPr>
      <w:r>
        <w:rPr>
          <w:rFonts w:eastAsia="Times New Roman"/>
          <w:sz w:val="24"/>
          <w:szCs w:val="24"/>
        </w:rPr>
        <w:lastRenderedPageBreak/>
        <w:t>Приложение 2</w:t>
      </w:r>
      <w:bookmarkStart w:id="0" w:name="_GoBack"/>
      <w:bookmarkEnd w:id="0"/>
    </w:p>
    <w:p w:rsidR="00006038" w:rsidRDefault="001F2B62" w:rsidP="001F2B62">
      <w:pPr>
        <w:shd w:val="clear" w:color="auto" w:fill="FFFFFF"/>
      </w:pPr>
      <w:r>
        <w:rPr>
          <w:rFonts w:eastAsia="Times New Roman"/>
          <w:sz w:val="24"/>
          <w:szCs w:val="24"/>
        </w:rPr>
        <w:t>к приказу № 49 от 08.08.2011</w:t>
      </w:r>
    </w:p>
    <w:p w:rsidR="00006038" w:rsidRDefault="001F2B62" w:rsidP="001F2B62">
      <w:pPr>
        <w:shd w:val="clear" w:color="auto" w:fill="FFFFFF"/>
        <w:spacing w:before="230" w:line="278" w:lineRule="exact"/>
        <w:ind w:right="24"/>
        <w:jc w:val="center"/>
      </w:pPr>
      <w:r>
        <w:rPr>
          <w:rFonts w:eastAsia="Times New Roman"/>
          <w:b/>
          <w:bCs/>
          <w:i/>
          <w:iCs/>
          <w:sz w:val="24"/>
          <w:szCs w:val="24"/>
        </w:rPr>
        <w:t>Инструкция для сотрудников образовательных учреждений</w:t>
      </w:r>
    </w:p>
    <w:p w:rsidR="00006038" w:rsidRDefault="001F2B62" w:rsidP="001F2B62">
      <w:pPr>
        <w:shd w:val="clear" w:color="auto" w:fill="FFFFFF"/>
        <w:spacing w:line="278" w:lineRule="exact"/>
        <w:ind w:right="24"/>
        <w:jc w:val="center"/>
      </w:pPr>
      <w:r>
        <w:rPr>
          <w:rFonts w:eastAsia="Times New Roman"/>
          <w:b/>
          <w:bCs/>
          <w:i/>
          <w:iCs/>
          <w:sz w:val="24"/>
          <w:szCs w:val="24"/>
        </w:rPr>
        <w:t>о порядке действий при осуществлении контроля</w:t>
      </w:r>
    </w:p>
    <w:p w:rsidR="00006038" w:rsidRDefault="001F2B62" w:rsidP="001F2B62">
      <w:pPr>
        <w:shd w:val="clear" w:color="auto" w:fill="FFFFFF"/>
        <w:spacing w:line="278" w:lineRule="exact"/>
        <w:ind w:right="24"/>
        <w:jc w:val="center"/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использования 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обучающимися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сети Интернет</w:t>
      </w:r>
    </w:p>
    <w:p w:rsidR="00006038" w:rsidRDefault="001F2B62" w:rsidP="001F2B62">
      <w:pPr>
        <w:shd w:val="clear" w:color="auto" w:fill="FFFFFF"/>
        <w:tabs>
          <w:tab w:val="left" w:pos="950"/>
        </w:tabs>
        <w:spacing w:line="278" w:lineRule="exact"/>
        <w:ind w:right="5"/>
        <w:jc w:val="both"/>
      </w:pPr>
      <w:r>
        <w:rPr>
          <w:spacing w:val="-2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Настоящая инструкция устанавливает порядок действий сотрудников школы</w:t>
      </w:r>
      <w:r>
        <w:rPr>
          <w:rFonts w:eastAsia="Times New Roman"/>
          <w:sz w:val="24"/>
          <w:szCs w:val="24"/>
        </w:rPr>
        <w:br/>
        <w:t>при обнаружении: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 xml:space="preserve">обращения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к контенту, не имеющему отношения к</w:t>
      </w:r>
      <w:r>
        <w:rPr>
          <w:rFonts w:eastAsia="Times New Roman"/>
          <w:sz w:val="24"/>
          <w:szCs w:val="24"/>
        </w:rPr>
        <w:br/>
        <w:t>образовательному процессу;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</w:pPr>
      <w:proofErr w:type="gramStart"/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>отказа при обращении к контенту, имеющему отношение к</w:t>
      </w:r>
      <w:r>
        <w:rPr>
          <w:rFonts w:eastAsia="Times New Roman"/>
          <w:sz w:val="24"/>
          <w:szCs w:val="24"/>
        </w:rPr>
        <w:br/>
        <w:t>образовательному процессу, вызванного техническими причинами.</w:t>
      </w:r>
      <w:proofErr w:type="gramEnd"/>
    </w:p>
    <w:p w:rsidR="00006038" w:rsidRDefault="001F2B62" w:rsidP="001F2B62">
      <w:pPr>
        <w:shd w:val="clear" w:color="auto" w:fill="FFFFFF"/>
        <w:tabs>
          <w:tab w:val="left" w:pos="950"/>
        </w:tabs>
        <w:spacing w:line="278" w:lineRule="exact"/>
      </w:pPr>
      <w:r>
        <w:rPr>
          <w:spacing w:val="-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Контроль использования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сети Интернет осуществляют: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10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>во время занятия — проводящий его учитель и (или) работник школы,</w:t>
      </w:r>
      <w:r>
        <w:rPr>
          <w:rFonts w:eastAsia="Times New Roman"/>
          <w:sz w:val="24"/>
          <w:szCs w:val="24"/>
        </w:rPr>
        <w:br/>
        <w:t>специально выделенный для помощи в проведении занятий;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 xml:space="preserve">во время использования сети Интернет для свободной работы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br/>
        <w:t>— работники школы и работники информационно-образовательного центра</w:t>
      </w:r>
      <w:r>
        <w:rPr>
          <w:rFonts w:eastAsia="Times New Roman"/>
          <w:sz w:val="24"/>
          <w:szCs w:val="24"/>
        </w:rPr>
        <w:br/>
        <w:t>школы.</w:t>
      </w:r>
    </w:p>
    <w:p w:rsidR="00006038" w:rsidRDefault="001F2B62" w:rsidP="001F2B62">
      <w:pPr>
        <w:shd w:val="clear" w:color="auto" w:fill="FFFFFF"/>
        <w:tabs>
          <w:tab w:val="left" w:pos="950"/>
        </w:tabs>
        <w:spacing w:line="278" w:lineRule="exact"/>
      </w:pPr>
      <w:r>
        <w:rPr>
          <w:spacing w:val="-2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Учитель: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>определяет время и место работы обучающихся в сети Интернет с учетом</w:t>
      </w:r>
      <w:r>
        <w:rPr>
          <w:rFonts w:eastAsia="Times New Roman"/>
          <w:sz w:val="24"/>
          <w:szCs w:val="24"/>
        </w:rPr>
        <w:br/>
        <w:t>использования в образовательном процессе соответствующих технических</w:t>
      </w:r>
      <w:r>
        <w:rPr>
          <w:rFonts w:eastAsia="Times New Roman"/>
          <w:sz w:val="24"/>
          <w:szCs w:val="24"/>
        </w:rPr>
        <w:br/>
        <w:t>возможностей, а также длительность сеанса работы одного обучающегося;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10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 xml:space="preserve">наблюдает за использованием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компьютеров и сети</w:t>
      </w:r>
      <w:r>
        <w:rPr>
          <w:rFonts w:eastAsia="Times New Roman"/>
          <w:sz w:val="24"/>
          <w:szCs w:val="24"/>
        </w:rPr>
        <w:br/>
        <w:t>Интернет;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>способствует осуществлению контроля объемов трафика школы в сети</w:t>
      </w:r>
      <w:r>
        <w:rPr>
          <w:rFonts w:eastAsia="Times New Roman"/>
          <w:sz w:val="24"/>
          <w:szCs w:val="24"/>
        </w:rPr>
        <w:br/>
        <w:t>Интернет;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>запрещает дальнейшую работу обучающегося в сети Интернет на уроке</w:t>
      </w:r>
      <w:r>
        <w:rPr>
          <w:rFonts w:eastAsia="Times New Roman"/>
          <w:sz w:val="24"/>
          <w:szCs w:val="24"/>
        </w:rPr>
        <w:br/>
        <w:t>(занятии) в случае нарушения им порядка использования сети Интернет и</w:t>
      </w:r>
      <w:r>
        <w:rPr>
          <w:rFonts w:eastAsia="Times New Roman"/>
          <w:sz w:val="24"/>
          <w:szCs w:val="24"/>
        </w:rPr>
        <w:br/>
        <w:t xml:space="preserve">предъявляемых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 xml:space="preserve"> обучающимся требований при работе в сети Интернет;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>доводит до классного руководителя информацию о нарушении</w:t>
      </w:r>
      <w:r>
        <w:rPr>
          <w:rFonts w:eastAsia="Times New Roman"/>
          <w:sz w:val="24"/>
          <w:szCs w:val="24"/>
        </w:rPr>
        <w:br/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правил работы в сети Интернет;</w:t>
      </w:r>
    </w:p>
    <w:p w:rsidR="00006038" w:rsidRDefault="001F2B62" w:rsidP="001F2B62">
      <w:pPr>
        <w:shd w:val="clear" w:color="auto" w:fill="FFFFFF"/>
        <w:tabs>
          <w:tab w:val="left" w:pos="1416"/>
        </w:tabs>
        <w:spacing w:line="278" w:lineRule="exact"/>
        <w:ind w:right="5"/>
        <w:jc w:val="both"/>
      </w:pPr>
      <w:r>
        <w:rPr>
          <w:rFonts w:ascii="Arial" w:eastAsia="Times New Roman" w:hAnsi="Arial"/>
          <w:sz w:val="24"/>
          <w:szCs w:val="24"/>
        </w:rPr>
        <w:t>·</w:t>
      </w:r>
      <w:r>
        <w:rPr>
          <w:rFonts w:eastAsia="Times New Roman"/>
          <w:sz w:val="24"/>
          <w:szCs w:val="24"/>
        </w:rPr>
        <w:tab/>
        <w:t>принимает необходимые меры по пресечению обращений к ресурсам, не</w:t>
      </w:r>
      <w:r>
        <w:rPr>
          <w:rFonts w:eastAsia="Times New Roman"/>
          <w:sz w:val="24"/>
          <w:szCs w:val="24"/>
        </w:rPr>
        <w:br/>
        <w:t>имеющим отношения к образовательному процессу.</w:t>
      </w:r>
    </w:p>
    <w:p w:rsidR="00006038" w:rsidRDefault="001F2B62" w:rsidP="001F2B62">
      <w:pPr>
        <w:shd w:val="clear" w:color="auto" w:fill="FFFFFF"/>
        <w:tabs>
          <w:tab w:val="left" w:pos="1128"/>
        </w:tabs>
        <w:spacing w:line="278" w:lineRule="exact"/>
        <w:ind w:right="5"/>
        <w:jc w:val="both"/>
      </w:pPr>
      <w:r>
        <w:rPr>
          <w:spacing w:val="-2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 обнаружении ресурса, который, по мнению учителя, содержит</w:t>
      </w:r>
      <w:r>
        <w:rPr>
          <w:rFonts w:eastAsia="Times New Roman"/>
          <w:sz w:val="24"/>
          <w:szCs w:val="24"/>
        </w:rPr>
        <w:br/>
        <w:t>информацию, запрещенную для распространения в соответствии с законодательством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 xml:space="preserve">Российской Федерации, или иного потенциально опасного для </w:t>
      </w:r>
      <w:proofErr w:type="gramStart"/>
      <w:r>
        <w:rPr>
          <w:rFonts w:eastAsia="Times New Roman"/>
          <w:spacing w:val="-1"/>
          <w:sz w:val="24"/>
          <w:szCs w:val="24"/>
        </w:rPr>
        <w:t>обучающихся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контента, он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сообщает об этом инженеру-программисту школы.</w:t>
      </w:r>
    </w:p>
    <w:p w:rsidR="001F2B62" w:rsidRDefault="001F2B62" w:rsidP="00AF01A0">
      <w:pPr>
        <w:shd w:val="clear" w:color="auto" w:fill="FFFFFF"/>
        <w:tabs>
          <w:tab w:val="left" w:pos="1018"/>
        </w:tabs>
        <w:spacing w:line="278" w:lineRule="exact"/>
        <w:ind w:right="10"/>
        <w:jc w:val="both"/>
      </w:pPr>
      <w:r>
        <w:rPr>
          <w:spacing w:val="-2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случае отказа доступа к ресурсу, разрешенному в школе, учитель также</w:t>
      </w:r>
      <w:r>
        <w:rPr>
          <w:rFonts w:eastAsia="Times New Roman"/>
          <w:sz w:val="24"/>
          <w:szCs w:val="24"/>
        </w:rPr>
        <w:br/>
        <w:t>сообщает об э</w:t>
      </w:r>
      <w:r w:rsidR="00AF01A0">
        <w:rPr>
          <w:rFonts w:eastAsia="Times New Roman"/>
          <w:sz w:val="24"/>
          <w:szCs w:val="24"/>
        </w:rPr>
        <w:t>том инженеру-программисту школы</w:t>
      </w:r>
    </w:p>
    <w:sectPr w:rsidR="001F2B62" w:rsidSect="001F2B62">
      <w:pgSz w:w="11909" w:h="16834"/>
      <w:pgMar w:top="1440" w:right="907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18A7"/>
    <w:multiLevelType w:val="singleLevel"/>
    <w:tmpl w:val="D596585C"/>
    <w:lvl w:ilvl="0">
      <w:start w:val="5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">
    <w:nsid w:val="1D8125BC"/>
    <w:multiLevelType w:val="singleLevel"/>
    <w:tmpl w:val="B7582A34"/>
    <w:lvl w:ilvl="0">
      <w:start w:val="3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1DE752B8"/>
    <w:multiLevelType w:val="singleLevel"/>
    <w:tmpl w:val="22EE4F3C"/>
    <w:lvl w:ilvl="0">
      <w:start w:val="2"/>
      <w:numFmt w:val="decimal"/>
      <w:lvlText w:val="4.%1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>
    <w:nsid w:val="24D12F05"/>
    <w:multiLevelType w:val="singleLevel"/>
    <w:tmpl w:val="41CEE2A4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317E60E0"/>
    <w:multiLevelType w:val="singleLevel"/>
    <w:tmpl w:val="658E9192"/>
    <w:lvl w:ilvl="0">
      <w:start w:val="1"/>
      <w:numFmt w:val="decimal"/>
      <w:lvlText w:val="4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5">
    <w:nsid w:val="40CE5345"/>
    <w:multiLevelType w:val="singleLevel"/>
    <w:tmpl w:val="AD02D54A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791151CD"/>
    <w:multiLevelType w:val="singleLevel"/>
    <w:tmpl w:val="26B43BB2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7C96648E"/>
    <w:multiLevelType w:val="singleLevel"/>
    <w:tmpl w:val="D9F2D2DE"/>
    <w:lvl w:ilvl="0">
      <w:start w:val="1"/>
      <w:numFmt w:val="decimal"/>
      <w:lvlText w:val="1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62"/>
    <w:rsid w:val="00006038"/>
    <w:rsid w:val="001F2B62"/>
    <w:rsid w:val="00633CE7"/>
    <w:rsid w:val="00AF01A0"/>
    <w:rsid w:val="00D2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f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982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Elena Aleksandrovna</dc:creator>
  <cp:lastModifiedBy>Elen Aleksandrovna</cp:lastModifiedBy>
  <cp:revision>4</cp:revision>
  <cp:lastPrinted>2015-02-06T08:50:00Z</cp:lastPrinted>
  <dcterms:created xsi:type="dcterms:W3CDTF">2015-02-06T09:04:00Z</dcterms:created>
  <dcterms:modified xsi:type="dcterms:W3CDTF">2015-02-06T09:10:00Z</dcterms:modified>
</cp:coreProperties>
</file>