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FD" w:rsidRPr="00FF0019" w:rsidRDefault="00E804FD" w:rsidP="00FF0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19">
        <w:rPr>
          <w:rFonts w:ascii="Times New Roman" w:hAnsi="Times New Roman" w:cs="Times New Roman"/>
          <w:b/>
          <w:sz w:val="28"/>
          <w:szCs w:val="28"/>
        </w:rPr>
        <w:t xml:space="preserve">«Осторожно </w:t>
      </w:r>
      <w:proofErr w:type="gramStart"/>
      <w:r w:rsidRPr="00FF0019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FF0019">
        <w:rPr>
          <w:rFonts w:ascii="Times New Roman" w:hAnsi="Times New Roman" w:cs="Times New Roman"/>
          <w:b/>
          <w:sz w:val="28"/>
          <w:szCs w:val="28"/>
        </w:rPr>
        <w:t>лектроприборы!»</w:t>
      </w:r>
    </w:p>
    <w:p w:rsidR="00613B3F" w:rsidRPr="00FF0019" w:rsidRDefault="00613B3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Ленту гладила Анюта</w:t>
      </w:r>
    </w:p>
    <w:p w:rsidR="00613B3F" w:rsidRPr="00FF0019" w:rsidRDefault="00613B3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И увидела подруг</w:t>
      </w:r>
    </w:p>
    <w:p w:rsidR="00613B3F" w:rsidRPr="00FF0019" w:rsidRDefault="00613B3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Отвлеклась на три минуты</w:t>
      </w:r>
    </w:p>
    <w:p w:rsidR="00613B3F" w:rsidRPr="00FF0019" w:rsidRDefault="00613B3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И забыла про утюг.</w:t>
      </w:r>
    </w:p>
    <w:p w:rsidR="00613B3F" w:rsidRPr="00FF0019" w:rsidRDefault="00613B3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Тут уж дело не до шутки,</w:t>
      </w:r>
      <w:r w:rsidR="00E0419C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Вот что значит – три минутки</w:t>
      </w:r>
      <w:r w:rsidR="00E0419C" w:rsidRPr="00FF0019">
        <w:rPr>
          <w:rFonts w:ascii="Times New Roman" w:hAnsi="Times New Roman" w:cs="Times New Roman"/>
          <w:sz w:val="28"/>
          <w:szCs w:val="28"/>
        </w:rPr>
        <w:t>:</w:t>
      </w:r>
    </w:p>
    <w:p w:rsidR="00E0419C" w:rsidRPr="00FF0019" w:rsidRDefault="00E0419C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Ленты нет, кругом угар,</w:t>
      </w:r>
    </w:p>
    <w:p w:rsidR="00E0419C" w:rsidRPr="00FF0019" w:rsidRDefault="00E0419C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Чуть не сделался пожар.</w:t>
      </w:r>
    </w:p>
    <w:p w:rsidR="00E0419C" w:rsidRPr="00FF0019" w:rsidRDefault="00E0419C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( Б. Миротворцев)</w:t>
      </w:r>
    </w:p>
    <w:p w:rsidR="00E0419C" w:rsidRPr="009A7AD5" w:rsidRDefault="00E0419C">
      <w:pPr>
        <w:rPr>
          <w:rFonts w:ascii="Times New Roman" w:hAnsi="Times New Roman" w:cs="Times New Roman"/>
          <w:b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A7A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0419C" w:rsidRPr="00FF0019" w:rsidRDefault="00E0419C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0019">
        <w:rPr>
          <w:rFonts w:ascii="Times New Roman" w:hAnsi="Times New Roman" w:cs="Times New Roman"/>
          <w:sz w:val="28"/>
          <w:szCs w:val="28"/>
        </w:rPr>
        <w:t xml:space="preserve">ребята ! Вы догадались 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F0019">
        <w:rPr>
          <w:rFonts w:ascii="Times New Roman" w:hAnsi="Times New Roman" w:cs="Times New Roman"/>
          <w:sz w:val="28"/>
          <w:szCs w:val="28"/>
        </w:rPr>
        <w:t xml:space="preserve"> куда я к вам пришла? Правильно и сегодня мы поговорим с вами на тему электроприборы.</w:t>
      </w:r>
    </w:p>
    <w:p w:rsidR="00E0419C" w:rsidRPr="00FF0019" w:rsidRDefault="00E0419C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-Ребята, а у вас дома есть электроприборы? 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Ответ детей: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-Да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-Вспомните и  назовите,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 xml:space="preserve">какие электрические приборы есть у вас дома! 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>(Дети перечисляют) (фен,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чайник,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обо</w:t>
      </w:r>
      <w:r w:rsidR="001E68D5" w:rsidRPr="00FF0019">
        <w:rPr>
          <w:rFonts w:ascii="Times New Roman" w:hAnsi="Times New Roman" w:cs="Times New Roman"/>
          <w:sz w:val="28"/>
          <w:szCs w:val="28"/>
        </w:rPr>
        <w:t>греватель, холодильник, пылесос, э</w:t>
      </w:r>
      <w:r w:rsidRPr="00FF0019">
        <w:rPr>
          <w:rFonts w:ascii="Times New Roman" w:hAnsi="Times New Roman" w:cs="Times New Roman"/>
          <w:sz w:val="28"/>
          <w:szCs w:val="28"/>
        </w:rPr>
        <w:t xml:space="preserve">лектрические лампы в </w:t>
      </w:r>
      <w:r w:rsidR="001E68D5" w:rsidRPr="00FF0019">
        <w:rPr>
          <w:rFonts w:ascii="Times New Roman" w:hAnsi="Times New Roman" w:cs="Times New Roman"/>
          <w:sz w:val="28"/>
          <w:szCs w:val="28"/>
        </w:rPr>
        <w:t>светильниках</w:t>
      </w:r>
      <w:r w:rsidRPr="00FF0019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-Вот как много электроприборов вы перечислили!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-Электроприборы окружают нас повсюду. Они, как добрые волшебники,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помогают нам везде. Без них человеку было бы трудно.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 А как вы думаете,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зачем люди придумали электрические приборы?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Ответ детей:</w:t>
      </w:r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019">
        <w:rPr>
          <w:rFonts w:ascii="Times New Roman" w:hAnsi="Times New Roman" w:cs="Times New Roman"/>
          <w:sz w:val="28"/>
          <w:szCs w:val="28"/>
        </w:rPr>
        <w:t>-ЧТОБЫ ДЕЛАТЬ ВСЕ БЫСТРЕЕ И ЛЕГЧЕ).</w:t>
      </w:r>
      <w:proofErr w:type="gramEnd"/>
    </w:p>
    <w:p w:rsidR="008A2377" w:rsidRPr="00FF0019" w:rsidRDefault="008A2377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 А чтобы работали все эти приборы, куда их включают? (ответы детей).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-А кто знает, что такое пожар? (ответы детей).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-А что может стать причиной пожара? (ответы детей)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-Еще причиной пожара становится наша забывчивость,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невнимательность,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торопливость.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 А что будет, если не выключить утюг? (ответы детей).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lastRenderedPageBreak/>
        <w:t>-Правильно,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поэтому, выходя из дома,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нужно не спеша пройти по всем комнатам,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зайти на кухню.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Выключить из розеток все электроприборы, погасить всюду свет.</w:t>
      </w:r>
    </w:p>
    <w:p w:rsidR="00DC6D1D" w:rsidRPr="00FF0019" w:rsidRDefault="00DC6D1D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-А кто знает, что надо делать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 xml:space="preserve">если загорелся </w:t>
      </w:r>
      <w:r w:rsidR="00183C8F" w:rsidRPr="00FF0019">
        <w:rPr>
          <w:rFonts w:ascii="Times New Roman" w:hAnsi="Times New Roman" w:cs="Times New Roman"/>
          <w:sz w:val="28"/>
          <w:szCs w:val="28"/>
        </w:rPr>
        <w:t>телевизор? (ответы детей)</w:t>
      </w:r>
    </w:p>
    <w:p w:rsidR="00183C8F" w:rsidRPr="00FF0019" w:rsidRDefault="001E68D5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-Нужно вызвать </w:t>
      </w:r>
      <w:r w:rsidR="00183C8F" w:rsidRPr="00FF0019">
        <w:rPr>
          <w:rFonts w:ascii="Times New Roman" w:hAnsi="Times New Roman" w:cs="Times New Roman"/>
          <w:sz w:val="28"/>
          <w:szCs w:val="28"/>
        </w:rPr>
        <w:t>пожарную охрану по номеру 01 или 112, четко и точно назвать свой адрес: улицу,</w:t>
      </w:r>
      <w:r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="00183C8F" w:rsidRPr="00FF0019">
        <w:rPr>
          <w:rFonts w:ascii="Times New Roman" w:hAnsi="Times New Roman" w:cs="Times New Roman"/>
          <w:sz w:val="28"/>
          <w:szCs w:val="28"/>
        </w:rPr>
        <w:t>номер дома и квартиру. По вашему сказанному адресу и будет следовать пожарная машина.</w:t>
      </w:r>
    </w:p>
    <w:p w:rsidR="00183C8F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-А вы все знаете свой домашний адрес? (спрашиваю у двух-трех детей </w:t>
      </w:r>
      <w:proofErr w:type="spellStart"/>
      <w:r w:rsidRPr="00FF0019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Pr="00FF0019">
        <w:rPr>
          <w:rFonts w:ascii="Times New Roman" w:hAnsi="Times New Roman" w:cs="Times New Roman"/>
          <w:sz w:val="28"/>
          <w:szCs w:val="28"/>
        </w:rPr>
        <w:t>.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адрес).</w:t>
      </w:r>
    </w:p>
    <w:p w:rsidR="00183C8F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183C8F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-Никогда не трогайте провода и сами электроприборы мокрыми руками т.к. вода </w:t>
      </w:r>
      <w:proofErr w:type="gramStart"/>
      <w:r w:rsidRPr="00FF0019">
        <w:rPr>
          <w:rFonts w:ascii="Times New Roman" w:hAnsi="Times New Roman" w:cs="Times New Roman"/>
          <w:sz w:val="28"/>
          <w:szCs w:val="28"/>
        </w:rPr>
        <w:t>проводит электричество и не подключайте</w:t>
      </w:r>
      <w:proofErr w:type="gramEnd"/>
      <w:r w:rsidRPr="00FF0019">
        <w:rPr>
          <w:rFonts w:ascii="Times New Roman" w:hAnsi="Times New Roman" w:cs="Times New Roman"/>
          <w:sz w:val="28"/>
          <w:szCs w:val="28"/>
        </w:rPr>
        <w:t xml:space="preserve"> к одной розетке сразу несколько приборов. А если вы почувствовали запах горелой резины,</w:t>
      </w:r>
      <w:r w:rsidR="001E68D5" w:rsidRPr="00FF0019">
        <w:rPr>
          <w:rFonts w:ascii="Times New Roman" w:hAnsi="Times New Roman" w:cs="Times New Roman"/>
          <w:sz w:val="28"/>
          <w:szCs w:val="28"/>
        </w:rPr>
        <w:t xml:space="preserve"> </w:t>
      </w:r>
      <w:r w:rsidRPr="00FF0019">
        <w:rPr>
          <w:rFonts w:ascii="Times New Roman" w:hAnsi="Times New Roman" w:cs="Times New Roman"/>
          <w:sz w:val="28"/>
          <w:szCs w:val="28"/>
        </w:rPr>
        <w:t>увидели задымившийся проводок или заметили, что розетка или вилка при работе нагревается, немедленно скажите об этом взрослым. Если не соблюдать правила безопасности при использовании электроприборов, может случиться беда, возникнуть пожар.</w:t>
      </w:r>
    </w:p>
    <w:p w:rsidR="00472C38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-А вы любите разгадывать загадки? (ответ детей)</w:t>
      </w:r>
      <w:r w:rsidR="00472C38" w:rsidRPr="00FF0019">
        <w:rPr>
          <w:rFonts w:ascii="Times New Roman" w:hAnsi="Times New Roman" w:cs="Times New Roman"/>
          <w:sz w:val="28"/>
          <w:szCs w:val="28"/>
        </w:rPr>
        <w:t>.</w:t>
      </w:r>
    </w:p>
    <w:p w:rsidR="00183C8F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Загадки</w:t>
      </w:r>
    </w:p>
    <w:p w:rsidR="00183C8F" w:rsidRPr="00FF0019" w:rsidRDefault="00183C8F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1.Если кнопочку</w:t>
      </w:r>
      <w:r w:rsidR="00472C38" w:rsidRPr="00FF0019">
        <w:rPr>
          <w:rFonts w:ascii="Times New Roman" w:hAnsi="Times New Roman" w:cs="Times New Roman"/>
          <w:sz w:val="28"/>
          <w:szCs w:val="28"/>
        </w:rPr>
        <w:t xml:space="preserve"> нажать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Будет музыка звучать.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       (магнитофон)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2. Посмотри на бочок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Во мне вертится волчок.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Ни кого он не бьет,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Зато все собьет.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             (миксер)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3. На столе в колпаке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Да в стеклянном пузырьке,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Поселился дружок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019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FF0019">
        <w:rPr>
          <w:rFonts w:ascii="Times New Roman" w:hAnsi="Times New Roman" w:cs="Times New Roman"/>
          <w:sz w:val="28"/>
          <w:szCs w:val="28"/>
        </w:rPr>
        <w:t xml:space="preserve"> огонек.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                (настольная лампа)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lastRenderedPageBreak/>
        <w:t>4. Полюбуйся, посмотри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Там сама зима живет.</w:t>
      </w:r>
    </w:p>
    <w:p w:rsidR="00472C38" w:rsidRPr="00FF0019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                (холодильник).</w:t>
      </w:r>
    </w:p>
    <w:p w:rsidR="004837F1" w:rsidRDefault="00472C38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 xml:space="preserve"> -Вы такие молодцы!</w:t>
      </w:r>
    </w:p>
    <w:p w:rsidR="00F63A43" w:rsidRPr="00FF0019" w:rsidRDefault="00F63A43">
      <w:pPr>
        <w:rPr>
          <w:rFonts w:ascii="Times New Roman" w:hAnsi="Times New Roman" w:cs="Times New Roman"/>
          <w:sz w:val="28"/>
          <w:szCs w:val="28"/>
        </w:rPr>
      </w:pPr>
      <w:r w:rsidRPr="00FF0019">
        <w:rPr>
          <w:rFonts w:ascii="Times New Roman" w:hAnsi="Times New Roman" w:cs="Times New Roman"/>
          <w:sz w:val="28"/>
          <w:szCs w:val="28"/>
        </w:rPr>
        <w:t>Вот и наше занятие подошло к концу.</w:t>
      </w:r>
    </w:p>
    <w:p w:rsidR="00E85CB2" w:rsidRDefault="00E85CB2">
      <w:pPr>
        <w:rPr>
          <w:rFonts w:ascii="Times New Roman" w:hAnsi="Times New Roman" w:cs="Times New Roman"/>
          <w:b/>
          <w:sz w:val="28"/>
          <w:szCs w:val="28"/>
        </w:rPr>
      </w:pPr>
    </w:p>
    <w:p w:rsidR="009A7AD5" w:rsidRPr="00E85CB2" w:rsidRDefault="009A7AD5"/>
    <w:sectPr w:rsidR="009A7AD5" w:rsidRPr="00E85CB2" w:rsidSect="000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ED"/>
    <w:rsid w:val="00003194"/>
    <w:rsid w:val="00017E19"/>
    <w:rsid w:val="00081EE8"/>
    <w:rsid w:val="000829ED"/>
    <w:rsid w:val="001133C3"/>
    <w:rsid w:val="00127D5D"/>
    <w:rsid w:val="00183C8F"/>
    <w:rsid w:val="001E68D5"/>
    <w:rsid w:val="002509C7"/>
    <w:rsid w:val="003F58D3"/>
    <w:rsid w:val="00472C38"/>
    <w:rsid w:val="004837F1"/>
    <w:rsid w:val="004B0824"/>
    <w:rsid w:val="005D16D2"/>
    <w:rsid w:val="00613B3F"/>
    <w:rsid w:val="006719CB"/>
    <w:rsid w:val="006744F5"/>
    <w:rsid w:val="007F1188"/>
    <w:rsid w:val="008A2377"/>
    <w:rsid w:val="009A7AD5"/>
    <w:rsid w:val="00B71722"/>
    <w:rsid w:val="00DC6D1D"/>
    <w:rsid w:val="00E0419C"/>
    <w:rsid w:val="00E804FD"/>
    <w:rsid w:val="00E85CB2"/>
    <w:rsid w:val="00F63A43"/>
    <w:rsid w:val="00FF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USER</cp:lastModifiedBy>
  <cp:revision>6</cp:revision>
  <dcterms:created xsi:type="dcterms:W3CDTF">2015-11-09T15:12:00Z</dcterms:created>
  <dcterms:modified xsi:type="dcterms:W3CDTF">2020-11-16T10:53:00Z</dcterms:modified>
</cp:coreProperties>
</file>